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7B387" w14:textId="77777777" w:rsidR="00E8272E" w:rsidRDefault="00E8272E" w:rsidP="00E8272E">
      <w:pPr>
        <w:pStyle w:val="a4"/>
        <w:ind w:firstLine="10206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75F66">
        <w:rPr>
          <w:rFonts w:ascii="Times New Roman" w:hAnsi="Times New Roman" w:cs="Times New Roman"/>
          <w:sz w:val="28"/>
          <w:szCs w:val="28"/>
        </w:rPr>
        <w:t>УТВЕРЖДЕНО</w:t>
      </w:r>
    </w:p>
    <w:p w14:paraId="368F2001" w14:textId="77777777" w:rsidR="00E8272E" w:rsidRPr="00F75F66" w:rsidRDefault="00E8272E" w:rsidP="00E8272E">
      <w:pPr>
        <w:pStyle w:val="a4"/>
        <w:ind w:firstLine="10206"/>
        <w:rPr>
          <w:rFonts w:ascii="Times New Roman" w:hAnsi="Times New Roman" w:cs="Times New Roman"/>
          <w:sz w:val="28"/>
          <w:szCs w:val="28"/>
        </w:rPr>
      </w:pPr>
      <w:r w:rsidRPr="00F75F66">
        <w:rPr>
          <w:rFonts w:ascii="Times New Roman" w:hAnsi="Times New Roman" w:cs="Times New Roman"/>
          <w:sz w:val="28"/>
          <w:szCs w:val="28"/>
        </w:rPr>
        <w:t>ОАО «Крановый завод»</w:t>
      </w:r>
    </w:p>
    <w:p w14:paraId="2BCB97A9" w14:textId="77777777" w:rsidR="00E8272E" w:rsidRPr="00F75F66" w:rsidRDefault="00E8272E" w:rsidP="00E8272E">
      <w:pPr>
        <w:pStyle w:val="a4"/>
        <w:ind w:firstLine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Н.С.Антипов</w:t>
      </w:r>
      <w:proofErr w:type="spellEnd"/>
    </w:p>
    <w:p w14:paraId="3C860B4E" w14:textId="77777777" w:rsidR="00E8272E" w:rsidRPr="00F75F66" w:rsidRDefault="00E8272E" w:rsidP="00E8272E">
      <w:pPr>
        <w:pStyle w:val="a4"/>
        <w:ind w:firstLine="10206"/>
        <w:rPr>
          <w:rFonts w:ascii="Times New Roman" w:hAnsi="Times New Roman" w:cs="Times New Roman"/>
          <w:sz w:val="28"/>
          <w:szCs w:val="28"/>
        </w:rPr>
      </w:pPr>
      <w:r w:rsidRPr="00F75F6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отокол </w:t>
      </w:r>
    </w:p>
    <w:p w14:paraId="7D6C922A" w14:textId="77777777" w:rsidR="00E8272E" w:rsidRPr="00F75F66" w:rsidRDefault="00E8272E" w:rsidP="00E8272E">
      <w:pPr>
        <w:pStyle w:val="a4"/>
        <w:ind w:firstLine="10206"/>
        <w:rPr>
          <w:rFonts w:ascii="Times New Roman" w:hAnsi="Times New Roman" w:cs="Times New Roman"/>
          <w:sz w:val="28"/>
          <w:szCs w:val="28"/>
        </w:rPr>
      </w:pPr>
      <w:r w:rsidRPr="00F75F6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19.03</w:t>
      </w:r>
      <w:r w:rsidRPr="00F75F66">
        <w:rPr>
          <w:rFonts w:ascii="Times New Roman" w:hAnsi="Times New Roman" w:cs="Times New Roman"/>
          <w:sz w:val="28"/>
          <w:szCs w:val="28"/>
        </w:rPr>
        <w:t>.2026 г.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bookmarkEnd w:id="0"/>
    <w:p w14:paraId="7CC2307B" w14:textId="77777777" w:rsidR="003D14F5" w:rsidRPr="00F75F66" w:rsidRDefault="003D14F5" w:rsidP="003D14F5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F66">
        <w:rPr>
          <w:rFonts w:ascii="Times New Roman" w:hAnsi="Times New Roman" w:cs="Times New Roman"/>
          <w:sz w:val="28"/>
          <w:szCs w:val="28"/>
        </w:rPr>
        <w:t>ПЛАН</w:t>
      </w:r>
    </w:p>
    <w:p w14:paraId="40CAC94F" w14:textId="77777777" w:rsidR="003D14F5" w:rsidRPr="00F75F66" w:rsidRDefault="003D14F5" w:rsidP="003D14F5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F66">
        <w:rPr>
          <w:rFonts w:ascii="Times New Roman" w:hAnsi="Times New Roman" w:cs="Times New Roman"/>
          <w:sz w:val="28"/>
          <w:szCs w:val="28"/>
        </w:rPr>
        <w:t xml:space="preserve">мероприятий по противодействию коррупции </w:t>
      </w:r>
    </w:p>
    <w:p w14:paraId="3E99A175" w14:textId="77777777" w:rsidR="003D14F5" w:rsidRPr="00F75F66" w:rsidRDefault="003D14F5" w:rsidP="003D14F5">
      <w:pPr>
        <w:pStyle w:val="a4"/>
        <w:rPr>
          <w:rFonts w:ascii="Times New Roman" w:hAnsi="Times New Roman" w:cs="Times New Roman"/>
          <w:sz w:val="28"/>
          <w:szCs w:val="28"/>
        </w:rPr>
      </w:pPr>
      <w:r w:rsidRPr="00F75F66">
        <w:rPr>
          <w:rFonts w:ascii="Times New Roman" w:hAnsi="Times New Roman" w:cs="Times New Roman"/>
          <w:sz w:val="28"/>
          <w:szCs w:val="28"/>
        </w:rPr>
        <w:t>ОАО «Крановый завод» на 2026 - 2028 годы</w:t>
      </w:r>
    </w:p>
    <w:p w14:paraId="26D3E377" w14:textId="77777777" w:rsidR="00203E05" w:rsidRPr="00F54C2C" w:rsidRDefault="00203E0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34"/>
        <w:gridCol w:w="1985"/>
        <w:gridCol w:w="2941"/>
      </w:tblGrid>
      <w:tr w:rsidR="00203E05" w:rsidRPr="00F54C2C" w14:paraId="3628A056" w14:textId="77777777" w:rsidTr="00F75F66">
        <w:tc>
          <w:tcPr>
            <w:tcW w:w="9634" w:type="dxa"/>
            <w:vAlign w:val="center"/>
          </w:tcPr>
          <w:p w14:paraId="29CA1D88" w14:textId="77777777" w:rsidR="00203E05" w:rsidRPr="00F54C2C" w:rsidRDefault="00203E05" w:rsidP="00203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14:paraId="49DBA0F4" w14:textId="77777777" w:rsidR="00203E05" w:rsidRPr="00F54C2C" w:rsidRDefault="00203E05" w:rsidP="00203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09BA937A" w14:textId="77777777" w:rsidR="00203E05" w:rsidRPr="00F54C2C" w:rsidRDefault="00203E05" w:rsidP="00203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941" w:type="dxa"/>
            <w:vAlign w:val="center"/>
          </w:tcPr>
          <w:p w14:paraId="55B852D6" w14:textId="77777777" w:rsidR="00203E05" w:rsidRPr="00F54C2C" w:rsidRDefault="00203E05" w:rsidP="00203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14:paraId="1B4EB955" w14:textId="77777777" w:rsidR="00203E05" w:rsidRPr="00F54C2C" w:rsidRDefault="00203E05" w:rsidP="00203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203E05" w:rsidRPr="00F54C2C" w14:paraId="2749D9A7" w14:textId="77777777" w:rsidTr="00D92204">
        <w:tc>
          <w:tcPr>
            <w:tcW w:w="14560" w:type="dxa"/>
            <w:gridSpan w:val="3"/>
            <w:vAlign w:val="center"/>
          </w:tcPr>
          <w:p w14:paraId="4F9BCE65" w14:textId="77777777" w:rsidR="00203E05" w:rsidRPr="00F54C2C" w:rsidRDefault="00203E05" w:rsidP="00203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1. Общие мероприятия</w:t>
            </w:r>
          </w:p>
        </w:tc>
      </w:tr>
      <w:tr w:rsidR="00203E05" w:rsidRPr="00F54C2C" w14:paraId="6A726633" w14:textId="77777777" w:rsidTr="00F75F66">
        <w:tc>
          <w:tcPr>
            <w:tcW w:w="9634" w:type="dxa"/>
            <w:vAlign w:val="center"/>
          </w:tcPr>
          <w:p w14:paraId="572F90CB" w14:textId="59B01E05" w:rsidR="00203E05" w:rsidRPr="00F54C2C" w:rsidRDefault="00203E05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702783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5B6" w:rsidRPr="00F54C2C">
              <w:rPr>
                <w:rFonts w:ascii="Times New Roman" w:hAnsi="Times New Roman" w:cs="Times New Roman"/>
                <w:sz w:val="28"/>
                <w:szCs w:val="28"/>
              </w:rPr>
              <w:t>Принимать участие в</w:t>
            </w:r>
            <w:r w:rsidR="00702783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рассмотрении</w:t>
            </w:r>
            <w:r w:rsidR="000F55B6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актов законодательства</w:t>
            </w:r>
            <w:r w:rsidR="00702783" w:rsidRPr="00F54C2C">
              <w:rPr>
                <w:rFonts w:ascii="Times New Roman" w:hAnsi="Times New Roman" w:cs="Times New Roman"/>
                <w:sz w:val="28"/>
                <w:szCs w:val="28"/>
              </w:rPr>
              <w:t>, регулирующих правоотношения в сфере противодействия коррупции.</w:t>
            </w:r>
          </w:p>
        </w:tc>
        <w:tc>
          <w:tcPr>
            <w:tcW w:w="1985" w:type="dxa"/>
            <w:vAlign w:val="center"/>
          </w:tcPr>
          <w:p w14:paraId="56D28D44" w14:textId="77777777" w:rsidR="00203E05" w:rsidRPr="00F54C2C" w:rsidRDefault="00702783" w:rsidP="00702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 мере их</w:t>
            </w:r>
          </w:p>
          <w:p w14:paraId="66825B84" w14:textId="77777777" w:rsidR="00702783" w:rsidRPr="00F54C2C" w:rsidRDefault="00702783" w:rsidP="00702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2941" w:type="dxa"/>
            <w:vAlign w:val="center"/>
          </w:tcPr>
          <w:p w14:paraId="31FDD3C9" w14:textId="77777777" w:rsidR="00203E05" w:rsidRPr="00F54C2C" w:rsidRDefault="00C10934" w:rsidP="00702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EA0BBA" w:rsidRPr="00F54C2C">
              <w:rPr>
                <w:rFonts w:ascii="Times New Roman" w:hAnsi="Times New Roman" w:cs="Times New Roman"/>
                <w:sz w:val="28"/>
                <w:szCs w:val="28"/>
              </w:rPr>
              <w:t>р.бюро</w:t>
            </w:r>
            <w:proofErr w:type="spellEnd"/>
            <w:proofErr w:type="gramEnd"/>
            <w:r w:rsidR="00702783"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1B29105" w14:textId="77777777" w:rsidR="00702783" w:rsidRPr="00F54C2C" w:rsidRDefault="00702783" w:rsidP="00702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203E05" w:rsidRPr="00F54C2C" w14:paraId="68CC6FAD" w14:textId="77777777" w:rsidTr="00F75F66">
        <w:tc>
          <w:tcPr>
            <w:tcW w:w="9634" w:type="dxa"/>
            <w:vAlign w:val="center"/>
          </w:tcPr>
          <w:p w14:paraId="41C79642" w14:textId="547C808E" w:rsidR="00203E05" w:rsidRPr="00F54C2C" w:rsidRDefault="00702783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1.2. Проводить анализ эффективности</w:t>
            </w:r>
            <w:r w:rsidR="000F55B6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действующих локальных правовых актов, содержащих нормы антикоррупционного законодательства. Принимать меры по их актуализации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20DC32C0" w14:textId="77777777" w:rsidR="00203E05" w:rsidRPr="00F54C2C" w:rsidRDefault="00C1093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14:paraId="3A93C23F" w14:textId="77777777" w:rsidR="00C10934" w:rsidRPr="00F54C2C" w:rsidRDefault="00C1093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941" w:type="dxa"/>
            <w:vAlign w:val="center"/>
          </w:tcPr>
          <w:p w14:paraId="518FC433" w14:textId="77777777" w:rsidR="00C10934" w:rsidRPr="00F54C2C" w:rsidRDefault="00C1093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организации Минпрома,</w:t>
            </w:r>
            <w:r w:rsidRPr="00F54C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17DB8" w:rsidRPr="00F54C2C">
              <w:rPr>
                <w:rFonts w:ascii="Times New Roman" w:hAnsi="Times New Roman" w:cs="Times New Roman"/>
                <w:sz w:val="28"/>
                <w:szCs w:val="28"/>
              </w:rPr>
              <w:t>р.бюро</w:t>
            </w:r>
            <w:proofErr w:type="spellEnd"/>
            <w:proofErr w:type="gramEnd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366C627" w14:textId="77777777" w:rsidR="00203E05" w:rsidRPr="00F54C2C" w:rsidRDefault="00C1093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203E05" w:rsidRPr="00F54C2C" w14:paraId="0202FC35" w14:textId="77777777" w:rsidTr="00F75F66">
        <w:tc>
          <w:tcPr>
            <w:tcW w:w="9634" w:type="dxa"/>
            <w:vAlign w:val="center"/>
          </w:tcPr>
          <w:p w14:paraId="05E531D1" w14:textId="6A2F93B9" w:rsidR="00203E05" w:rsidRPr="00F54C2C" w:rsidRDefault="00C1093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1.3. Обеспечивать разработку и реализацию плана работы комиссии по противодействию коррупции</w:t>
            </w:r>
            <w:r w:rsidR="00B77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44B4DCF7" w14:textId="77777777" w:rsidR="00203E05" w:rsidRPr="00F54C2C" w:rsidRDefault="00C1093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41" w:type="dxa"/>
            <w:vAlign w:val="center"/>
          </w:tcPr>
          <w:p w14:paraId="698DD8DA" w14:textId="77777777" w:rsidR="00C10934" w:rsidRPr="00F54C2C" w:rsidRDefault="00C10934" w:rsidP="00C10934">
            <w:pPr>
              <w:jc w:val="center"/>
              <w:rPr>
                <w:rFonts w:ascii="Times New Roman" w:hAnsi="Times New Roman" w:cs="Times New Roman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коррупции,</w:t>
            </w:r>
            <w:r w:rsidRPr="00F54C2C">
              <w:rPr>
                <w:rFonts w:ascii="Times New Roman" w:hAnsi="Times New Roman" w:cs="Times New Roman"/>
              </w:rPr>
              <w:t xml:space="preserve"> </w:t>
            </w:r>
          </w:p>
          <w:p w14:paraId="01C51D55" w14:textId="77777777" w:rsidR="00203E05" w:rsidRPr="00F54C2C" w:rsidRDefault="00C1093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203E05" w:rsidRPr="00F54C2C" w14:paraId="27F28187" w14:textId="77777777" w:rsidTr="00F75F66">
        <w:tc>
          <w:tcPr>
            <w:tcW w:w="9634" w:type="dxa"/>
            <w:vAlign w:val="center"/>
          </w:tcPr>
          <w:p w14:paraId="4C9B532B" w14:textId="21BF51C6" w:rsidR="00D92204" w:rsidRPr="00F54C2C" w:rsidRDefault="00C1093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1.4. Проводить анкетирование работников по вопросам эффективности </w:t>
            </w:r>
            <w:r w:rsidR="004B178C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принимаемых </w:t>
            </w:r>
            <w:r w:rsidR="00D17DB8" w:rsidRPr="00F54C2C">
              <w:rPr>
                <w:rFonts w:ascii="Times New Roman" w:hAnsi="Times New Roman" w:cs="Times New Roman"/>
                <w:sz w:val="28"/>
                <w:szCs w:val="28"/>
              </w:rPr>
              <w:t>на ОАО «Крановый завод»</w:t>
            </w:r>
            <w:r w:rsidR="004B178C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мер по противодействию коррупции</w:t>
            </w:r>
            <w:r w:rsidR="00D17DB8"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64B80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нетерпимости к коррупционным проявлениям и готовности участвовать </w:t>
            </w:r>
            <w:r w:rsidR="00F54C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4B80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антикоррупционной работе, в том числе проведение работы по использованию информационных и </w:t>
            </w:r>
            <w:proofErr w:type="gramStart"/>
            <w:r w:rsidR="00764B80" w:rsidRPr="00F54C2C">
              <w:rPr>
                <w:rFonts w:ascii="Times New Roman" w:hAnsi="Times New Roman" w:cs="Times New Roman"/>
                <w:sz w:val="28"/>
                <w:szCs w:val="28"/>
              </w:rPr>
              <w:t>теле-коммуникационных</w:t>
            </w:r>
            <w:proofErr w:type="gramEnd"/>
            <w:r w:rsidR="00764B80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для устранения для коррупции. </w:t>
            </w:r>
          </w:p>
        </w:tc>
        <w:tc>
          <w:tcPr>
            <w:tcW w:w="1985" w:type="dxa"/>
            <w:vAlign w:val="center"/>
          </w:tcPr>
          <w:p w14:paraId="7DD2645F" w14:textId="77777777" w:rsidR="00203E05" w:rsidRPr="00F54C2C" w:rsidRDefault="00764B80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41" w:type="dxa"/>
            <w:vAlign w:val="center"/>
          </w:tcPr>
          <w:p w14:paraId="0B6182DB" w14:textId="77416D1B" w:rsidR="001336B8" w:rsidRPr="00F54C2C" w:rsidRDefault="00052AC8" w:rsidP="001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ел кадров</w:t>
            </w:r>
            <w:r w:rsidR="001336B8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1336B8" w:rsidRPr="00F54C2C">
              <w:rPr>
                <w:rFonts w:ascii="Times New Roman" w:hAnsi="Times New Roman" w:cs="Times New Roman"/>
                <w:sz w:val="28"/>
                <w:szCs w:val="28"/>
              </w:rPr>
              <w:t>юр.</w:t>
            </w:r>
            <w:r w:rsidR="00D17DB8" w:rsidRPr="00F54C2C">
              <w:rPr>
                <w:rFonts w:ascii="Times New Roman" w:hAnsi="Times New Roman" w:cs="Times New Roman"/>
                <w:sz w:val="28"/>
                <w:szCs w:val="28"/>
              </w:rPr>
              <w:t>бюро</w:t>
            </w:r>
            <w:proofErr w:type="spellEnd"/>
            <w:proofErr w:type="gramEnd"/>
            <w:r w:rsidR="001336B8"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E5C63A" w14:textId="77777777" w:rsidR="00203E05" w:rsidRPr="00F54C2C" w:rsidRDefault="001336B8" w:rsidP="0013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203E05" w:rsidRPr="00F54C2C" w14:paraId="49CDCFF5" w14:textId="77777777" w:rsidTr="00F75F66">
        <w:tc>
          <w:tcPr>
            <w:tcW w:w="9634" w:type="dxa"/>
            <w:vAlign w:val="center"/>
          </w:tcPr>
          <w:p w14:paraId="1D5FE572" w14:textId="5E9A8F71" w:rsidR="00203E05" w:rsidRPr="00F54C2C" w:rsidRDefault="00D9220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1.5. Обеспечить:</w:t>
            </w:r>
          </w:p>
          <w:p w14:paraId="02F2123F" w14:textId="3965A6B4" w:rsidR="00D92204" w:rsidRPr="00F54C2C" w:rsidRDefault="00D9220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исполнение нормативных правовых актов, направленных на совершенствование организационных основ противодействия коррупции;</w:t>
            </w:r>
          </w:p>
          <w:p w14:paraId="1BB2A779" w14:textId="4E3DCD74" w:rsidR="00DE1794" w:rsidRPr="00F54C2C" w:rsidRDefault="00D9220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планирование и проведение мероприятий, направленных на предупреждение и выявление нарушений антикоррупционного законодательства, устранение последствий, наступивш</w:t>
            </w:r>
            <w:r w:rsidR="00DE1794" w:rsidRPr="00F54C2C">
              <w:rPr>
                <w:rFonts w:ascii="Times New Roman" w:hAnsi="Times New Roman" w:cs="Times New Roman"/>
                <w:sz w:val="28"/>
                <w:szCs w:val="28"/>
              </w:rPr>
              <w:t>их в результате таких нарушений, а также способствующих им причин и условий;</w:t>
            </w:r>
          </w:p>
          <w:p w14:paraId="2FCF835C" w14:textId="7828875E" w:rsidR="00D92204" w:rsidRPr="00F54C2C" w:rsidRDefault="00DE179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постоянный контроль за соблюдением антикоррупционного законодательства.</w:t>
            </w:r>
            <w:r w:rsidR="00D92204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46EF25F5" w14:textId="77777777" w:rsidR="00203E05" w:rsidRPr="00F54C2C" w:rsidRDefault="00DE1794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41" w:type="dxa"/>
            <w:vAlign w:val="center"/>
          </w:tcPr>
          <w:p w14:paraId="5F8FF10F" w14:textId="77777777" w:rsidR="00DE1794" w:rsidRPr="00F54C2C" w:rsidRDefault="00D17DB8" w:rsidP="00DE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="00DE1794"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01FAA1C" w14:textId="77777777" w:rsidR="00203E05" w:rsidRPr="00F54C2C" w:rsidRDefault="00DE1794" w:rsidP="00DE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073856" w:rsidRPr="00F54C2C" w14:paraId="0D1D6806" w14:textId="77777777" w:rsidTr="00F75F66">
        <w:tc>
          <w:tcPr>
            <w:tcW w:w="9634" w:type="dxa"/>
            <w:vAlign w:val="center"/>
          </w:tcPr>
          <w:p w14:paraId="77AFD765" w14:textId="7F3BE8AE" w:rsidR="00073856" w:rsidRPr="00F54C2C" w:rsidRDefault="00DE179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1.6. Принимать меры по:</w:t>
            </w:r>
          </w:p>
          <w:p w14:paraId="2FE74563" w14:textId="51EA8DDE" w:rsidR="00DE1794" w:rsidRPr="00F54C2C" w:rsidRDefault="00DE179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71F8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порядку предотвращения и урегулирования конфликта интересов;</w:t>
            </w:r>
          </w:p>
          <w:p w14:paraId="565DBF01" w14:textId="47E1A92D" w:rsidR="00FC71F8" w:rsidRPr="00F54C2C" w:rsidRDefault="00FC71F8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- порядку сдачи, учета, хранения, оценки и реализации </w:t>
            </w:r>
            <w:r w:rsidR="00E82CE9" w:rsidRPr="00F54C2C">
              <w:rPr>
                <w:rFonts w:ascii="Times New Roman" w:hAnsi="Times New Roman" w:cs="Times New Roman"/>
                <w:sz w:val="28"/>
                <w:szCs w:val="28"/>
              </w:rPr>
              <w:t>имущества, в том числе подарков, полученных государственными должностными, или приравненными к ним лицами, в связи с исполнением своих трудовых обязанностей.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575739C" w14:textId="77777777" w:rsidR="00073856" w:rsidRPr="00F54C2C" w:rsidRDefault="00E82CE9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65E1173D" w14:textId="77777777" w:rsidR="00E82CE9" w:rsidRPr="00F54C2C" w:rsidRDefault="00D17DB8" w:rsidP="00E8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="00E82CE9"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7456AC3" w14:textId="77777777" w:rsidR="00073856" w:rsidRPr="00F54C2C" w:rsidRDefault="00E82CE9" w:rsidP="00E82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E82CE9" w:rsidRPr="00F54C2C" w14:paraId="10B638A9" w14:textId="77777777" w:rsidTr="00637C20">
        <w:tc>
          <w:tcPr>
            <w:tcW w:w="14560" w:type="dxa"/>
            <w:gridSpan w:val="3"/>
            <w:vAlign w:val="center"/>
          </w:tcPr>
          <w:p w14:paraId="3C2C75F6" w14:textId="77777777" w:rsidR="00E82CE9" w:rsidRPr="00F54C2C" w:rsidRDefault="009B5FD3" w:rsidP="00C109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2. Мероприятия в области кадровой работы</w:t>
            </w:r>
          </w:p>
        </w:tc>
      </w:tr>
      <w:tr w:rsidR="00073856" w:rsidRPr="00F54C2C" w14:paraId="37AB4F8C" w14:textId="77777777" w:rsidTr="00F75F66">
        <w:tc>
          <w:tcPr>
            <w:tcW w:w="9634" w:type="dxa"/>
            <w:vAlign w:val="center"/>
          </w:tcPr>
          <w:p w14:paraId="02C07B84" w14:textId="32376EE9" w:rsidR="00073856" w:rsidRPr="00F54C2C" w:rsidRDefault="007B0098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6D34" w:rsidRPr="00F5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Обеспечить проведение проверочных мероприятий, предусмотренных законодательством, в отношении кандидатов для назначения на должности государственного должностного лица.</w:t>
            </w:r>
          </w:p>
        </w:tc>
        <w:tc>
          <w:tcPr>
            <w:tcW w:w="1985" w:type="dxa"/>
            <w:vAlign w:val="center"/>
          </w:tcPr>
          <w:p w14:paraId="2D4F1659" w14:textId="77777777" w:rsidR="00073856" w:rsidRPr="00F54C2C" w:rsidRDefault="007B0098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941" w:type="dxa"/>
            <w:vAlign w:val="center"/>
          </w:tcPr>
          <w:p w14:paraId="4E19324B" w14:textId="77777777" w:rsidR="00073856" w:rsidRPr="00F54C2C" w:rsidRDefault="007B0098" w:rsidP="00C109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</w:tc>
      </w:tr>
      <w:tr w:rsidR="00073856" w:rsidRPr="00F54C2C" w14:paraId="6BE3AC5E" w14:textId="77777777" w:rsidTr="00F75F66">
        <w:tc>
          <w:tcPr>
            <w:tcW w:w="9634" w:type="dxa"/>
            <w:vAlign w:val="center"/>
          </w:tcPr>
          <w:p w14:paraId="61092829" w14:textId="407DCAC8" w:rsidR="0056702A" w:rsidRPr="00F54C2C" w:rsidRDefault="00CA7F6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6D34" w:rsidRPr="00F5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Проводить внезапные проверки соблюдения работниками ОАО «Крановый завод» трудовой дисциплины в целях выявления и предупреждения сокрытия фактов нарушений правил внутреннего трудового распорядка.</w:t>
            </w:r>
          </w:p>
        </w:tc>
        <w:tc>
          <w:tcPr>
            <w:tcW w:w="1985" w:type="dxa"/>
            <w:vAlign w:val="center"/>
          </w:tcPr>
          <w:p w14:paraId="3756A9E0" w14:textId="77777777" w:rsidR="00073856" w:rsidRPr="00F54C2C" w:rsidRDefault="00CA7F64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2026-2028</w:t>
            </w:r>
          </w:p>
        </w:tc>
        <w:tc>
          <w:tcPr>
            <w:tcW w:w="2941" w:type="dxa"/>
            <w:vAlign w:val="center"/>
          </w:tcPr>
          <w:p w14:paraId="12BFCF51" w14:textId="12F49872" w:rsidR="00073856" w:rsidRPr="00F54C2C" w:rsidRDefault="00CA7F64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812134" w14:textId="77777777" w:rsidR="00CA7F64" w:rsidRPr="00F54C2C" w:rsidRDefault="00CA7F64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CA7F64" w:rsidRPr="00F54C2C" w14:paraId="1689542D" w14:textId="77777777" w:rsidTr="00965560">
        <w:tc>
          <w:tcPr>
            <w:tcW w:w="14560" w:type="dxa"/>
            <w:gridSpan w:val="3"/>
            <w:vAlign w:val="center"/>
          </w:tcPr>
          <w:p w14:paraId="1858823E" w14:textId="34D93EE9" w:rsidR="00CA7F64" w:rsidRPr="00F54C2C" w:rsidRDefault="00CA7F64" w:rsidP="00CA7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3. Мероприятия в области производственно-хозяйственной деятельности</w:t>
            </w:r>
          </w:p>
        </w:tc>
      </w:tr>
      <w:tr w:rsidR="00073856" w:rsidRPr="00F54C2C" w14:paraId="781F5970" w14:textId="77777777" w:rsidTr="00F75F66">
        <w:tc>
          <w:tcPr>
            <w:tcW w:w="9634" w:type="dxa"/>
            <w:vAlign w:val="center"/>
          </w:tcPr>
          <w:p w14:paraId="2D6EF90C" w14:textId="1DEFAE32" w:rsidR="00073856" w:rsidRPr="00F54C2C" w:rsidRDefault="00CA7F64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3.1. Рассматривать выявленные факты нарушения порядка проведения процедур закупок товаров (работ, услуг), предусмотренного актами законодательства</w:t>
            </w:r>
            <w:r w:rsidR="00052AC8" w:rsidRPr="00F5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5550BC4" w14:textId="77777777" w:rsidR="00073856" w:rsidRPr="00F54C2C" w:rsidRDefault="00052AC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941" w:type="dxa"/>
            <w:vAlign w:val="center"/>
          </w:tcPr>
          <w:p w14:paraId="7AB11FD6" w14:textId="77777777" w:rsidR="00073856" w:rsidRPr="00F54C2C" w:rsidRDefault="00052AC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203E05" w:rsidRPr="00F54C2C" w14:paraId="45202700" w14:textId="77777777" w:rsidTr="00F75F66">
        <w:tc>
          <w:tcPr>
            <w:tcW w:w="9634" w:type="dxa"/>
            <w:vAlign w:val="center"/>
          </w:tcPr>
          <w:p w14:paraId="65B711E6" w14:textId="298D8BEA" w:rsidR="00203E05" w:rsidRPr="00F54C2C" w:rsidRDefault="00052AC8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3.2. Проводить проверку по факту возникновения просроченной дебиторской задолженности для установления причин и условий, которые способствовали возникновению такой задолженности.</w:t>
            </w:r>
          </w:p>
        </w:tc>
        <w:tc>
          <w:tcPr>
            <w:tcW w:w="1985" w:type="dxa"/>
            <w:vAlign w:val="center"/>
          </w:tcPr>
          <w:p w14:paraId="3B369A45" w14:textId="77777777" w:rsidR="00203E05" w:rsidRPr="00F54C2C" w:rsidRDefault="00052AC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38C90A41" w14:textId="77777777" w:rsidR="00052AC8" w:rsidRPr="00F54C2C" w:rsidRDefault="00D17DB8" w:rsidP="0005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="00052AC8"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39B3A81" w14:textId="77777777" w:rsidR="00203E05" w:rsidRPr="00F54C2C" w:rsidRDefault="00052AC8" w:rsidP="0005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052AC8" w:rsidRPr="00F54C2C" w14:paraId="78B6BDE6" w14:textId="77777777" w:rsidTr="00F75F66">
        <w:tc>
          <w:tcPr>
            <w:tcW w:w="9634" w:type="dxa"/>
            <w:vAlign w:val="center"/>
          </w:tcPr>
          <w:p w14:paraId="7D85176B" w14:textId="00AC39BC" w:rsidR="00052AC8" w:rsidRPr="00F54C2C" w:rsidRDefault="00052AC8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 Рассматривать причины возникновения безнадежной дебиторской задолженности в целях установления (исключения) связи между ее возникновением и коррупционными и иными злоупотреблениями работников организации</w:t>
            </w:r>
            <w:r w:rsidR="00B77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75E05DB4" w14:textId="77777777" w:rsidR="00052AC8" w:rsidRPr="00F54C2C" w:rsidRDefault="00052AC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941" w:type="dxa"/>
            <w:vAlign w:val="center"/>
          </w:tcPr>
          <w:p w14:paraId="2BEE5FA8" w14:textId="77777777" w:rsidR="00F75F66" w:rsidRDefault="00052AC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  <w:r w:rsidR="00D17DB8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B77A9B8" w14:textId="02CDCAEC" w:rsidR="00052AC8" w:rsidRPr="00F54C2C" w:rsidRDefault="00D17DB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="00052AC8" w:rsidRPr="00F54C2C">
              <w:rPr>
                <w:rFonts w:ascii="Times New Roman" w:hAnsi="Times New Roman" w:cs="Times New Roman"/>
                <w:sz w:val="28"/>
                <w:szCs w:val="28"/>
              </w:rPr>
              <w:t>, бухгалтерия</w:t>
            </w:r>
          </w:p>
        </w:tc>
      </w:tr>
      <w:tr w:rsidR="00052AC8" w:rsidRPr="00F54C2C" w14:paraId="03D2384D" w14:textId="77777777" w:rsidTr="00F75F66">
        <w:tc>
          <w:tcPr>
            <w:tcW w:w="9634" w:type="dxa"/>
            <w:vAlign w:val="center"/>
          </w:tcPr>
          <w:p w14:paraId="15A01A64" w14:textId="04D75C29" w:rsidR="00052AC8" w:rsidRPr="00F54C2C" w:rsidRDefault="008229B3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3.4. Обеспечить анализ и системный контроль за исполнением договорных обязательств, в том числе за соблюдением сроков проведения внешнеторговых операций, возврата валютной выручки с целью выявления и устранения причин и условий, способствующих коррупции.</w:t>
            </w:r>
          </w:p>
        </w:tc>
        <w:tc>
          <w:tcPr>
            <w:tcW w:w="1985" w:type="dxa"/>
            <w:vAlign w:val="center"/>
          </w:tcPr>
          <w:p w14:paraId="3A212F4B" w14:textId="77777777" w:rsidR="00052AC8" w:rsidRPr="00F54C2C" w:rsidRDefault="008229B3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2620163B" w14:textId="77777777" w:rsidR="00052AC8" w:rsidRPr="00F54C2C" w:rsidRDefault="00D17DB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="008229B3" w:rsidRPr="00F54C2C">
              <w:rPr>
                <w:rFonts w:ascii="Times New Roman" w:hAnsi="Times New Roman" w:cs="Times New Roman"/>
                <w:sz w:val="28"/>
                <w:szCs w:val="28"/>
              </w:rPr>
              <w:t>, бухгалтерия,</w:t>
            </w:r>
          </w:p>
          <w:p w14:paraId="3801A1F0" w14:textId="77777777" w:rsidR="008229B3" w:rsidRPr="00F54C2C" w:rsidRDefault="008229B3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исполнители по</w:t>
            </w:r>
          </w:p>
          <w:p w14:paraId="31AE391F" w14:textId="77777777" w:rsidR="008229B3" w:rsidRPr="00F54C2C" w:rsidRDefault="008229B3" w:rsidP="0082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договору</w:t>
            </w:r>
          </w:p>
        </w:tc>
      </w:tr>
      <w:tr w:rsidR="00052AC8" w:rsidRPr="00F54C2C" w14:paraId="488FBD74" w14:textId="77777777" w:rsidTr="00F75F66">
        <w:tc>
          <w:tcPr>
            <w:tcW w:w="9634" w:type="dxa"/>
            <w:vAlign w:val="center"/>
          </w:tcPr>
          <w:p w14:paraId="041C1B78" w14:textId="0990D04B" w:rsidR="00052AC8" w:rsidRPr="00F54C2C" w:rsidRDefault="00510C3D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3.5. Практиковать проведение внеплановых (контрольных)</w:t>
            </w:r>
            <w:r w:rsidRPr="00F54C2C">
              <w:rPr>
                <w:rFonts w:ascii="Times New Roman" w:hAnsi="Times New Roman" w:cs="Times New Roman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инвентаризаций, устанавливать причины возникновения недостач, излишков и</w:t>
            </w:r>
            <w:r w:rsid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лиц, виновных в их возникновении. Принимать меры по предотвращению</w:t>
            </w:r>
            <w:r w:rsidR="00F5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хищения товарно-материальных ценностей, денежных средств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45566A97" w14:textId="77777777" w:rsidR="00052AC8" w:rsidRPr="00F54C2C" w:rsidRDefault="00510C3D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48A6AB69" w14:textId="77777777" w:rsidR="00052AC8" w:rsidRDefault="00F75F66" w:rsidP="00D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  <w:p w14:paraId="3D0ABF6F" w14:textId="77777777" w:rsidR="00120D11" w:rsidRPr="00F54C2C" w:rsidRDefault="00120D11" w:rsidP="00120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AB04D3C" w14:textId="0203036A" w:rsidR="00120D11" w:rsidRPr="00F54C2C" w:rsidRDefault="00120D11" w:rsidP="00D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AC8" w:rsidRPr="00F54C2C" w14:paraId="514E9690" w14:textId="77777777" w:rsidTr="00F75F66">
        <w:tc>
          <w:tcPr>
            <w:tcW w:w="9634" w:type="dxa"/>
            <w:vAlign w:val="center"/>
          </w:tcPr>
          <w:p w14:paraId="6A0472E0" w14:textId="24C08A92" w:rsidR="00052AC8" w:rsidRPr="00F54C2C" w:rsidRDefault="00E674E3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3.6. Не допускать заключения хозяйственных договоров по единоличному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решению уполномоченного должностного лица без учета письменного мнения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юридической, бухгалтерской, маркетинговой и иных заинтересованных служб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47B7DA4F" w14:textId="77777777" w:rsidR="00052AC8" w:rsidRPr="00F54C2C" w:rsidRDefault="00E674E3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495B136F" w14:textId="77777777" w:rsidR="00F75F66" w:rsidRPr="00F54C2C" w:rsidRDefault="00F75F66" w:rsidP="00F75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BF1AB8A" w14:textId="32EF623D" w:rsidR="00052AC8" w:rsidRPr="00F54C2C" w:rsidRDefault="00F75F66" w:rsidP="00D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510C3D" w:rsidRPr="00F54C2C" w14:paraId="7201C8AB" w14:textId="77777777" w:rsidTr="00F75F66">
        <w:tc>
          <w:tcPr>
            <w:tcW w:w="9634" w:type="dxa"/>
            <w:vAlign w:val="center"/>
          </w:tcPr>
          <w:p w14:paraId="2EC0912D" w14:textId="3A9572E5" w:rsidR="00D17DB8" w:rsidRPr="00F54C2C" w:rsidRDefault="008C295F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3.7. Обеспечить соблюдение установленного порядка предоставления,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получения и использования безвозмездной (спонсорской) помощи, в целях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устранения условий для совершения коррупционных правонарушений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2C8E2904" w14:textId="77777777" w:rsidR="00510C3D" w:rsidRPr="00F54C2C" w:rsidRDefault="008C295F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2026-2028</w:t>
            </w:r>
          </w:p>
        </w:tc>
        <w:tc>
          <w:tcPr>
            <w:tcW w:w="2941" w:type="dxa"/>
            <w:vAlign w:val="center"/>
          </w:tcPr>
          <w:p w14:paraId="64C844BC" w14:textId="77777777" w:rsidR="00510C3D" w:rsidRPr="00F54C2C" w:rsidRDefault="008C295F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бухгалтерия</w:t>
            </w:r>
          </w:p>
        </w:tc>
      </w:tr>
      <w:tr w:rsidR="00510C3D" w:rsidRPr="00F54C2C" w14:paraId="392CB440" w14:textId="77777777" w:rsidTr="00F75F66">
        <w:tc>
          <w:tcPr>
            <w:tcW w:w="9634" w:type="dxa"/>
            <w:vAlign w:val="center"/>
          </w:tcPr>
          <w:p w14:paraId="784EFD9E" w14:textId="40E73912" w:rsidR="00510C3D" w:rsidRPr="00F54C2C" w:rsidRDefault="008C295F" w:rsidP="00F75F66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Предусмотреть включение в проекты договоров (контрактов)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антикоррупционной оговорки для исключения нарушения сторонами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законодательства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09648FDC" w14:textId="77777777" w:rsidR="00510C3D" w:rsidRPr="00F54C2C" w:rsidRDefault="008C295F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71EFAF54" w14:textId="77777777" w:rsidR="00D17DB8" w:rsidRPr="00F54C2C" w:rsidRDefault="00D17DB8" w:rsidP="00D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юр.бюро</w:t>
            </w:r>
            <w:proofErr w:type="spellEnd"/>
            <w:proofErr w:type="gramEnd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3262380" w14:textId="77777777" w:rsidR="00510C3D" w:rsidRPr="00F54C2C" w:rsidRDefault="00D17DB8" w:rsidP="00D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510C3D" w:rsidRPr="00F54C2C" w14:paraId="5D93B734" w14:textId="77777777" w:rsidTr="00F75F66">
        <w:tc>
          <w:tcPr>
            <w:tcW w:w="9634" w:type="dxa"/>
            <w:vAlign w:val="center"/>
          </w:tcPr>
          <w:p w14:paraId="4A1F924B" w14:textId="12C24457" w:rsidR="00510C3D" w:rsidRPr="00F54C2C" w:rsidRDefault="008C295F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3.9. </w:t>
            </w:r>
            <w:r w:rsidR="00066508" w:rsidRPr="00F54C2C">
              <w:rPr>
                <w:rFonts w:ascii="Times New Roman" w:hAnsi="Times New Roman" w:cs="Times New Roman"/>
                <w:sz w:val="28"/>
                <w:szCs w:val="28"/>
              </w:rPr>
              <w:t>Обеспечить надлежащий пропускной режим, наличие системы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508" w:rsidRPr="00F54C2C">
              <w:rPr>
                <w:rFonts w:ascii="Times New Roman" w:hAnsi="Times New Roman" w:cs="Times New Roman"/>
                <w:sz w:val="28"/>
                <w:szCs w:val="28"/>
              </w:rPr>
              <w:t>регистрации въезда и выезда с территории организации транспортных средств, а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508" w:rsidRPr="00F54C2C">
              <w:rPr>
                <w:rFonts w:ascii="Times New Roman" w:hAnsi="Times New Roman" w:cs="Times New Roman"/>
                <w:sz w:val="28"/>
                <w:szCs w:val="28"/>
              </w:rPr>
              <w:t>также их досмотр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383C1A31" w14:textId="77777777" w:rsidR="00510C3D" w:rsidRPr="00F54C2C" w:rsidRDefault="0006650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74C5A68F" w14:textId="77777777" w:rsidR="00510C3D" w:rsidRPr="00F54C2C" w:rsidRDefault="0006650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066508" w:rsidRPr="00F54C2C" w14:paraId="16B0A596" w14:textId="77777777" w:rsidTr="006125FA">
        <w:tc>
          <w:tcPr>
            <w:tcW w:w="14560" w:type="dxa"/>
            <w:gridSpan w:val="3"/>
            <w:vAlign w:val="center"/>
          </w:tcPr>
          <w:p w14:paraId="06E83E74" w14:textId="77777777" w:rsidR="00066508" w:rsidRPr="00F54C2C" w:rsidRDefault="00066508" w:rsidP="00CA7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4. Образовательные, воспитательные, и информационно-пропагандистские мероприятия</w:t>
            </w:r>
          </w:p>
        </w:tc>
      </w:tr>
      <w:tr w:rsidR="00510C3D" w:rsidRPr="00F54C2C" w14:paraId="74EB187D" w14:textId="77777777" w:rsidTr="00F75F66">
        <w:tc>
          <w:tcPr>
            <w:tcW w:w="9634" w:type="dxa"/>
            <w:vAlign w:val="center"/>
          </w:tcPr>
          <w:p w14:paraId="231360A8" w14:textId="5CF7B70B" w:rsidR="00066508" w:rsidRPr="00F54C2C" w:rsidRDefault="00066508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4.1. Обеспечить проведение обучающих программ, направленных на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и компетенций работников по вопросам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коррупции.</w:t>
            </w:r>
          </w:p>
          <w:p w14:paraId="11A8D0D6" w14:textId="03BEA90F" w:rsidR="00066508" w:rsidRPr="00F54C2C" w:rsidRDefault="00066508" w:rsidP="00FA43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Направлять на обучение (повышение квалификации, обучающие курсы,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тематические семинары, лекции, семинары и др.):</w:t>
            </w:r>
          </w:p>
          <w:p w14:paraId="7C2B0115" w14:textId="174301E4" w:rsidR="00FA4311" w:rsidRDefault="00066508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работников, ответственных за организацию работы по предупреждению,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выявлению, пресечению коррупции и устранению ее последствий (руководители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организаций, их обособленных и структурных подразделений, члены комиссий по противодействию коррупции и др.)</w:t>
            </w:r>
            <w:r w:rsidR="00B773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475676" w14:textId="1585EC07" w:rsidR="00066508" w:rsidRPr="00F54C2C" w:rsidRDefault="00066508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работников, участвующих в осуществлении закупок товаров (работ,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услуг);</w:t>
            </w:r>
          </w:p>
          <w:p w14:paraId="3FCCAA62" w14:textId="4D5D81A2" w:rsidR="00510C3D" w:rsidRPr="00F54C2C" w:rsidRDefault="00066508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других работников по направлениям их деятельности</w:t>
            </w:r>
            <w:r w:rsidR="00B77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29B15050" w14:textId="77777777" w:rsidR="00510C3D" w:rsidRPr="00F54C2C" w:rsidRDefault="007064E4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2026-2028</w:t>
            </w:r>
          </w:p>
        </w:tc>
        <w:tc>
          <w:tcPr>
            <w:tcW w:w="2941" w:type="dxa"/>
            <w:vAlign w:val="center"/>
          </w:tcPr>
          <w:p w14:paraId="1262D752" w14:textId="77777777" w:rsidR="00510C3D" w:rsidRPr="00F54C2C" w:rsidRDefault="00D17DB8" w:rsidP="00D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510C3D" w:rsidRPr="00F54C2C" w14:paraId="1134F304" w14:textId="77777777" w:rsidTr="00F75F66">
        <w:tc>
          <w:tcPr>
            <w:tcW w:w="9634" w:type="dxa"/>
            <w:vAlign w:val="center"/>
          </w:tcPr>
          <w:p w14:paraId="4DD3BEA4" w14:textId="11950B97" w:rsidR="0056702A" w:rsidRPr="00F54C2C" w:rsidRDefault="007064E4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4.2. Проводить обязательное тестирование отдельных категорий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слушателей, в том числе специалистов, осуществляющих закупки товаров (работ,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услуг), по определению уровня их знаний антикоррупционного законодательства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и законодательства в сфере закупочной деятельности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4F4578D0" w14:textId="77777777" w:rsidR="00510C3D" w:rsidRPr="00F54C2C" w:rsidRDefault="007064E4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2026-2028</w:t>
            </w:r>
          </w:p>
        </w:tc>
        <w:tc>
          <w:tcPr>
            <w:tcW w:w="2941" w:type="dxa"/>
            <w:vAlign w:val="center"/>
          </w:tcPr>
          <w:p w14:paraId="3738983B" w14:textId="77777777" w:rsidR="00510C3D" w:rsidRPr="00F54C2C" w:rsidRDefault="007064E4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отдел кадров</w:t>
            </w:r>
          </w:p>
        </w:tc>
      </w:tr>
      <w:tr w:rsidR="00510C3D" w:rsidRPr="00F54C2C" w14:paraId="3E294CA6" w14:textId="77777777" w:rsidTr="00F75F66">
        <w:tc>
          <w:tcPr>
            <w:tcW w:w="9634" w:type="dxa"/>
            <w:vAlign w:val="center"/>
          </w:tcPr>
          <w:p w14:paraId="5194289F" w14:textId="1A3C0C18" w:rsidR="00510C3D" w:rsidRPr="00F54C2C" w:rsidRDefault="007064E4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4.3. </w:t>
            </w:r>
            <w:r w:rsidR="00E56769" w:rsidRPr="00F54C2C">
              <w:rPr>
                <w:rFonts w:ascii="Times New Roman" w:hAnsi="Times New Roman" w:cs="Times New Roman"/>
                <w:sz w:val="28"/>
                <w:szCs w:val="28"/>
              </w:rPr>
              <w:t>На постоянной основе размещать на официальном сайте информацию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6769" w:rsidRPr="00F54C2C">
              <w:rPr>
                <w:rFonts w:ascii="Times New Roman" w:hAnsi="Times New Roman" w:cs="Times New Roman"/>
                <w:sz w:val="28"/>
                <w:szCs w:val="28"/>
              </w:rPr>
              <w:t>о проводимых мероприятиях по противодействию коррупции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3BE73454" w14:textId="77777777" w:rsidR="00510C3D" w:rsidRPr="00F54C2C" w:rsidRDefault="00E56769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2FCF48D1" w14:textId="77777777" w:rsidR="00510C3D" w:rsidRPr="00F54C2C" w:rsidRDefault="00D17DB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7064E4" w:rsidRPr="00F54C2C" w14:paraId="626BAAA4" w14:textId="77777777" w:rsidTr="00F75F66">
        <w:tc>
          <w:tcPr>
            <w:tcW w:w="9634" w:type="dxa"/>
            <w:vAlign w:val="center"/>
          </w:tcPr>
          <w:p w14:paraId="18679D59" w14:textId="2D4EBC86" w:rsidR="00E56769" w:rsidRPr="00F54C2C" w:rsidRDefault="00E56769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4.4. Размещать в периодических печатных изданиях публикации по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вопросам противодействия коррупции, в том числе информацию о проводимых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мероприятиях, выявленных коррупционных правонарушениях и иных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нарушениях антикоррупционного законодательства, в целях создания атмосферы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общественного непринятия коррупции.</w:t>
            </w:r>
          </w:p>
          <w:p w14:paraId="1F5C5CCB" w14:textId="40A32491" w:rsidR="007064E4" w:rsidRPr="00F54C2C" w:rsidRDefault="00E56769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Для распространения данной информации использовать локальные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компьютерные сети организаций, телег</w:t>
            </w:r>
            <w:r w:rsidR="00F75F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амм-каналы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35608BE6" w14:textId="77777777" w:rsidR="007064E4" w:rsidRPr="00F54C2C" w:rsidRDefault="00D17DB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941" w:type="dxa"/>
            <w:vAlign w:val="center"/>
          </w:tcPr>
          <w:p w14:paraId="53E3BA37" w14:textId="77777777" w:rsidR="007064E4" w:rsidRPr="00F54C2C" w:rsidRDefault="00D17DB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7064E4" w:rsidRPr="00F54C2C" w14:paraId="1F7CB999" w14:textId="77777777" w:rsidTr="00F75F66">
        <w:tc>
          <w:tcPr>
            <w:tcW w:w="9634" w:type="dxa"/>
            <w:vAlign w:val="center"/>
          </w:tcPr>
          <w:p w14:paraId="2371798E" w14:textId="47CA4D94" w:rsidR="003A65B0" w:rsidRPr="00F54C2C" w:rsidRDefault="003A65B0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4.5. Размещать и регулярно обновлять информацию, размещенную на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стендах организации:</w:t>
            </w:r>
          </w:p>
          <w:p w14:paraId="023DA8F7" w14:textId="77777777" w:rsidR="00FA4311" w:rsidRDefault="003A65B0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о деятельности комиссии по противодействию коррупции;</w:t>
            </w:r>
          </w:p>
          <w:p w14:paraId="66DF4463" w14:textId="1094EC82" w:rsidR="003A65B0" w:rsidRPr="00F54C2C" w:rsidRDefault="00FA4311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65B0"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контактные данные должностных лиц, ответственных за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5B0" w:rsidRPr="00F54C2C">
              <w:rPr>
                <w:rFonts w:ascii="Times New Roman" w:hAnsi="Times New Roman" w:cs="Times New Roman"/>
                <w:sz w:val="28"/>
                <w:szCs w:val="28"/>
              </w:rPr>
              <w:t>антикоррупционной работы;</w:t>
            </w:r>
          </w:p>
          <w:p w14:paraId="1E4F7F74" w14:textId="5D280FD6" w:rsidR="007064E4" w:rsidRPr="00F54C2C" w:rsidRDefault="003A65B0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- иную информацию по вопросам противодействия коррупции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6AD957C9" w14:textId="77777777" w:rsidR="007064E4" w:rsidRPr="00F54C2C" w:rsidRDefault="003A65B0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41" w:type="dxa"/>
            <w:vAlign w:val="center"/>
          </w:tcPr>
          <w:p w14:paraId="2F09A146" w14:textId="77777777" w:rsidR="007064E4" w:rsidRPr="00F54C2C" w:rsidRDefault="00D17DB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3A65B0" w:rsidRPr="00F54C2C" w14:paraId="161DE6FA" w14:textId="77777777" w:rsidTr="005E42F6">
        <w:tc>
          <w:tcPr>
            <w:tcW w:w="14560" w:type="dxa"/>
            <w:gridSpan w:val="3"/>
            <w:vAlign w:val="center"/>
          </w:tcPr>
          <w:p w14:paraId="0EE8DAC8" w14:textId="77777777" w:rsidR="003A65B0" w:rsidRPr="00F54C2C" w:rsidRDefault="003A65B0" w:rsidP="00CA7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5. Иные организационные мероприятия</w:t>
            </w:r>
          </w:p>
        </w:tc>
      </w:tr>
      <w:tr w:rsidR="007064E4" w:rsidRPr="00F54C2C" w14:paraId="3100BF93" w14:textId="77777777" w:rsidTr="00F75F66">
        <w:tc>
          <w:tcPr>
            <w:tcW w:w="9634" w:type="dxa"/>
            <w:vAlign w:val="center"/>
          </w:tcPr>
          <w:p w14:paraId="4D801A31" w14:textId="0C9F2E2C" w:rsidR="007064E4" w:rsidRPr="00F54C2C" w:rsidRDefault="003A65B0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 Представлять в ОАО «БЕЛАЗ» отчет о выполнении мероприятий,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предусмотренных Планом Минпрома, в сроки, установленные механизмом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реализации Плана Минпрома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46799C26" w14:textId="77777777" w:rsidR="007064E4" w:rsidRPr="00F54C2C" w:rsidRDefault="003A65B0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41" w:type="dxa"/>
            <w:vAlign w:val="center"/>
          </w:tcPr>
          <w:p w14:paraId="4268292F" w14:textId="77777777" w:rsidR="007064E4" w:rsidRPr="00F54C2C" w:rsidRDefault="003A65B0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7064E4" w:rsidRPr="00F54C2C" w14:paraId="15DCD338" w14:textId="77777777" w:rsidTr="00F75F66">
        <w:tc>
          <w:tcPr>
            <w:tcW w:w="9634" w:type="dxa"/>
            <w:vAlign w:val="center"/>
          </w:tcPr>
          <w:p w14:paraId="02C233D2" w14:textId="08583D47" w:rsidR="007064E4" w:rsidRPr="00F54C2C" w:rsidRDefault="00E20B6D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5.2. Вести учет сведений о нарушениях работниками антикоррупционного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законодательства, в том числе поступающих из правоохранительных и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контролирующих органов, иных государственных органов и организаций,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осуществляющих борьбу с коррупцией, а также содержащихся в обращениях граждан и юридических лиц</w:t>
            </w:r>
            <w:r w:rsidR="00B77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6F4AA98C" w14:textId="77777777" w:rsidR="007064E4" w:rsidRPr="00F54C2C" w:rsidRDefault="00E20B6D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2026-2028</w:t>
            </w:r>
          </w:p>
        </w:tc>
        <w:tc>
          <w:tcPr>
            <w:tcW w:w="2941" w:type="dxa"/>
            <w:vAlign w:val="center"/>
          </w:tcPr>
          <w:p w14:paraId="51C69F5D" w14:textId="762A3C70" w:rsidR="001356E9" w:rsidRDefault="00B77328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кадров, </w:t>
            </w:r>
            <w:proofErr w:type="spellStart"/>
            <w:r w:rsidR="001356E9"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  <w:r w:rsidR="001356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E574AC9" w14:textId="244DA52E" w:rsidR="007064E4" w:rsidRPr="00F54C2C" w:rsidRDefault="00E20B6D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секретарь комиссии по противодействию коррупции</w:t>
            </w:r>
          </w:p>
        </w:tc>
      </w:tr>
      <w:tr w:rsidR="00052AC8" w:rsidRPr="00F54C2C" w14:paraId="0C127969" w14:textId="77777777" w:rsidTr="00F75F66">
        <w:tc>
          <w:tcPr>
            <w:tcW w:w="9634" w:type="dxa"/>
            <w:vAlign w:val="center"/>
          </w:tcPr>
          <w:p w14:paraId="10557A39" w14:textId="66955140" w:rsidR="00052AC8" w:rsidRPr="00F54C2C" w:rsidRDefault="00E20B6D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5.3. Направлять в ОАО «БЕЛАЗ» в течении 5 дней после поступления в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организацию копии сообщений правоохранительных, контролирующих и других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государственных органов о выявлении правонарушений, создающих условия для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коррупции, коррупционных правонарушений, иных нарушений</w:t>
            </w:r>
            <w:r w:rsidR="00FA4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законодательства, причин и условий, им способствующих</w:t>
            </w:r>
          </w:p>
        </w:tc>
        <w:tc>
          <w:tcPr>
            <w:tcW w:w="1985" w:type="dxa"/>
            <w:vAlign w:val="center"/>
          </w:tcPr>
          <w:p w14:paraId="3A3E97FA" w14:textId="77777777" w:rsidR="00052AC8" w:rsidRPr="00F54C2C" w:rsidRDefault="00E20B6D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941" w:type="dxa"/>
            <w:vAlign w:val="center"/>
          </w:tcPr>
          <w:p w14:paraId="0E591F4D" w14:textId="77777777" w:rsidR="00052AC8" w:rsidRPr="00F54C2C" w:rsidRDefault="00E20B6D" w:rsidP="00CA7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</w:p>
        </w:tc>
      </w:tr>
      <w:tr w:rsidR="00E20B6D" w:rsidRPr="00F54C2C" w14:paraId="10226C73" w14:textId="77777777" w:rsidTr="003C1D8F">
        <w:tc>
          <w:tcPr>
            <w:tcW w:w="14560" w:type="dxa"/>
            <w:gridSpan w:val="3"/>
            <w:vAlign w:val="center"/>
          </w:tcPr>
          <w:p w14:paraId="3BC8599B" w14:textId="77777777" w:rsidR="00E20B6D" w:rsidRPr="00F54C2C" w:rsidRDefault="00E20B6D" w:rsidP="00CA7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b/>
                <w:sz w:val="28"/>
                <w:szCs w:val="28"/>
              </w:rPr>
              <w:t>6. Механизм реализации Плана и контроля за его исполнением</w:t>
            </w:r>
          </w:p>
        </w:tc>
      </w:tr>
      <w:tr w:rsidR="004A4482" w:rsidRPr="00F54C2C" w14:paraId="0DEE5CE7" w14:textId="77777777" w:rsidTr="003B116F">
        <w:tc>
          <w:tcPr>
            <w:tcW w:w="14560" w:type="dxa"/>
            <w:gridSpan w:val="3"/>
            <w:vAlign w:val="center"/>
          </w:tcPr>
          <w:p w14:paraId="13A722CA" w14:textId="031766B5" w:rsidR="004A4482" w:rsidRPr="00F54C2C" w:rsidRDefault="004A4482" w:rsidP="00FA4311">
            <w:pPr>
              <w:ind w:firstLine="7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6.1. Структурные подразделения ОАО «Крановый завод», указанные в графе «Исполнители» мероприятий настоящего плана, представляют в </w:t>
            </w:r>
            <w:proofErr w:type="spellStart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>СЭБиО</w:t>
            </w:r>
            <w:proofErr w:type="spellEnd"/>
            <w:r w:rsidRPr="00F54C2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о реализации соответствующих мероприятий ежегодно нарастающим итогом не позднее 4-го января (по форме согласно приложению).</w:t>
            </w:r>
          </w:p>
        </w:tc>
      </w:tr>
    </w:tbl>
    <w:p w14:paraId="0C6EC244" w14:textId="77777777" w:rsidR="00203E05" w:rsidRPr="00F54C2C" w:rsidRDefault="00203E05" w:rsidP="00FA4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F74F6" w14:textId="77777777" w:rsidR="0026277F" w:rsidRPr="00F54C2C" w:rsidRDefault="0026277F" w:rsidP="00FA4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D6B512" w14:textId="77777777" w:rsidR="0026277F" w:rsidRPr="00F54C2C" w:rsidRDefault="0026277F" w:rsidP="00FA4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C2C">
        <w:rPr>
          <w:rFonts w:ascii="Times New Roman" w:hAnsi="Times New Roman" w:cs="Times New Roman"/>
          <w:sz w:val="28"/>
          <w:szCs w:val="28"/>
        </w:rPr>
        <w:t>Секретарь комиссии</w:t>
      </w:r>
    </w:p>
    <w:p w14:paraId="44ED33C1" w14:textId="0E75F739" w:rsidR="0026277F" w:rsidRPr="00F54C2C" w:rsidRDefault="0026277F" w:rsidP="00FA4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C2C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r w:rsidR="00FA431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54C2C">
        <w:rPr>
          <w:rFonts w:ascii="Times New Roman" w:hAnsi="Times New Roman" w:cs="Times New Roman"/>
          <w:sz w:val="28"/>
          <w:szCs w:val="28"/>
        </w:rPr>
        <w:t>Ю.С.Солодуха</w:t>
      </w:r>
      <w:proofErr w:type="spellEnd"/>
    </w:p>
    <w:sectPr w:rsidR="0026277F" w:rsidRPr="00F54C2C" w:rsidSect="00FC6EE8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05"/>
    <w:rsid w:val="00052AC8"/>
    <w:rsid w:val="00066508"/>
    <w:rsid w:val="00073856"/>
    <w:rsid w:val="000F55B6"/>
    <w:rsid w:val="00120D11"/>
    <w:rsid w:val="001336B8"/>
    <w:rsid w:val="001356E9"/>
    <w:rsid w:val="001F14CA"/>
    <w:rsid w:val="00203E05"/>
    <w:rsid w:val="0026277F"/>
    <w:rsid w:val="003A65B0"/>
    <w:rsid w:val="003D14F5"/>
    <w:rsid w:val="004A4482"/>
    <w:rsid w:val="004B178C"/>
    <w:rsid w:val="00510C3D"/>
    <w:rsid w:val="0056702A"/>
    <w:rsid w:val="00702783"/>
    <w:rsid w:val="007064E4"/>
    <w:rsid w:val="00764B80"/>
    <w:rsid w:val="007B0098"/>
    <w:rsid w:val="008229B3"/>
    <w:rsid w:val="00824CE6"/>
    <w:rsid w:val="008C295F"/>
    <w:rsid w:val="008E5CC7"/>
    <w:rsid w:val="009B5FD3"/>
    <w:rsid w:val="00A248E1"/>
    <w:rsid w:val="00B77328"/>
    <w:rsid w:val="00C10934"/>
    <w:rsid w:val="00C54D9B"/>
    <w:rsid w:val="00C76FDB"/>
    <w:rsid w:val="00CA7F64"/>
    <w:rsid w:val="00CE4ED4"/>
    <w:rsid w:val="00D17DB8"/>
    <w:rsid w:val="00D86D34"/>
    <w:rsid w:val="00D92204"/>
    <w:rsid w:val="00DE1794"/>
    <w:rsid w:val="00E20B6D"/>
    <w:rsid w:val="00E32A24"/>
    <w:rsid w:val="00E56769"/>
    <w:rsid w:val="00E62CF1"/>
    <w:rsid w:val="00E674E3"/>
    <w:rsid w:val="00E8272E"/>
    <w:rsid w:val="00E82CE9"/>
    <w:rsid w:val="00EA0BBA"/>
    <w:rsid w:val="00F54C2C"/>
    <w:rsid w:val="00F75F66"/>
    <w:rsid w:val="00FA4311"/>
    <w:rsid w:val="00FC6EE8"/>
    <w:rsid w:val="00FC71F8"/>
    <w:rsid w:val="00F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6125"/>
  <w15:chartTrackingRefBased/>
  <w15:docId w15:val="{934F7B61-C816-4EBA-802A-E605883D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D1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 охраны №1</dc:creator>
  <cp:keywords/>
  <dc:description/>
  <cp:lastModifiedBy>Солодуха Юлия Сергеевна</cp:lastModifiedBy>
  <cp:revision>7</cp:revision>
  <dcterms:created xsi:type="dcterms:W3CDTF">2026-02-09T07:53:00Z</dcterms:created>
  <dcterms:modified xsi:type="dcterms:W3CDTF">2026-03-27T05:18:00Z</dcterms:modified>
</cp:coreProperties>
</file>